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56" w:rsidRPr="001C3056" w:rsidRDefault="006F0328" w:rsidP="001C30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6825" cy="550469"/>
            <wp:effectExtent l="152400" t="152400" r="367030" b="3644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4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3056" w:rsidRPr="001C3056" w:rsidRDefault="001C3056" w:rsidP="001C3056">
      <w:pPr>
        <w:jc w:val="center"/>
        <w:rPr>
          <w:rFonts w:ascii="Times New Roman" w:hAnsi="Times New Roman"/>
          <w:lang w:val="ru-RU"/>
        </w:rPr>
      </w:pPr>
      <w:r w:rsidRPr="001C3056">
        <w:rPr>
          <w:rFonts w:ascii="Times New Roman" w:hAnsi="Times New Roman"/>
          <w:lang w:val="ru-RU"/>
        </w:rPr>
        <w:t xml:space="preserve">ПРОФСОЮЗ РАБОТНИКОВ НАРОДНОГО ОБРАЗОВАНИЯ И НАУКИ </w:t>
      </w:r>
    </w:p>
    <w:p w:rsidR="001C3056" w:rsidRPr="001C3056" w:rsidRDefault="001C3056" w:rsidP="001C3056">
      <w:pPr>
        <w:jc w:val="center"/>
        <w:rPr>
          <w:rFonts w:ascii="Times New Roman" w:hAnsi="Times New Roman"/>
          <w:lang w:val="ru-RU"/>
        </w:rPr>
      </w:pPr>
      <w:r w:rsidRPr="001C3056">
        <w:rPr>
          <w:rFonts w:ascii="Times New Roman" w:hAnsi="Times New Roman"/>
          <w:lang w:val="ru-RU"/>
        </w:rPr>
        <w:t>РОССИЙСКОЙ ФЕДЕРАЦИИ</w:t>
      </w:r>
    </w:p>
    <w:p w:rsidR="001C3056" w:rsidRPr="001C3056" w:rsidRDefault="001C3056" w:rsidP="001C3056">
      <w:pPr>
        <w:jc w:val="center"/>
        <w:rPr>
          <w:rFonts w:ascii="Times New Roman" w:hAnsi="Times New Roman"/>
          <w:lang w:val="ru-RU"/>
        </w:rPr>
      </w:pPr>
      <w:r w:rsidRPr="001C3056">
        <w:rPr>
          <w:rFonts w:ascii="Times New Roman" w:hAnsi="Times New Roman"/>
          <w:lang w:val="ru-RU"/>
        </w:rPr>
        <w:t>ПЕРВИЧНАЯ ПРОФСОЮЗНАЯ ОРГАНИЗАЦИЯ ГБОУ ШКОЛА № 1239</w:t>
      </w:r>
    </w:p>
    <w:p w:rsidR="001C3056" w:rsidRPr="001C3056" w:rsidRDefault="001C3056" w:rsidP="001C3056">
      <w:pPr>
        <w:jc w:val="center"/>
        <w:rPr>
          <w:rFonts w:ascii="Times New Roman" w:hAnsi="Times New Roman"/>
          <w:b/>
          <w:lang w:val="ru-RU"/>
        </w:rPr>
      </w:pPr>
      <w:r w:rsidRPr="001C3056">
        <w:rPr>
          <w:rFonts w:ascii="Times New Roman" w:hAnsi="Times New Roman"/>
          <w:b/>
          <w:lang w:val="ru-RU"/>
        </w:rPr>
        <w:t>ПРОФСОЮЗНЫЙ КОМИТЕТ</w:t>
      </w:r>
    </w:p>
    <w:p w:rsidR="001C3056" w:rsidRPr="001C3056" w:rsidRDefault="001C3056" w:rsidP="001C3056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  <w:lang w:val="ru-RU"/>
        </w:rPr>
      </w:pPr>
      <w:r w:rsidRPr="001C3056">
        <w:rPr>
          <w:rFonts w:ascii="Times New Roman" w:hAnsi="Times New Roman"/>
          <w:sz w:val="20"/>
          <w:szCs w:val="20"/>
          <w:lang w:val="ru-RU"/>
        </w:rPr>
        <w:t xml:space="preserve">123001, г. Москва, </w:t>
      </w:r>
      <w:proofErr w:type="spellStart"/>
      <w:r w:rsidRPr="001C3056">
        <w:rPr>
          <w:rFonts w:ascii="Times New Roman" w:hAnsi="Times New Roman"/>
          <w:sz w:val="20"/>
          <w:szCs w:val="20"/>
          <w:lang w:val="ru-RU"/>
        </w:rPr>
        <w:t>Вспольный</w:t>
      </w:r>
      <w:proofErr w:type="spellEnd"/>
      <w:r w:rsidRPr="001C3056">
        <w:rPr>
          <w:rFonts w:ascii="Times New Roman" w:hAnsi="Times New Roman"/>
          <w:sz w:val="20"/>
          <w:szCs w:val="20"/>
          <w:lang w:val="ru-RU"/>
        </w:rPr>
        <w:t xml:space="preserve"> пер., д. 6, стр. 3             Тел. +7 (495) 690-36-48        </w:t>
      </w:r>
      <w:r w:rsidRPr="001C3056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1C3056">
        <w:rPr>
          <w:rFonts w:ascii="Times New Roman" w:hAnsi="Times New Roman"/>
          <w:sz w:val="20"/>
          <w:szCs w:val="20"/>
        </w:rPr>
        <w:t>e</w:t>
      </w:r>
      <w:r w:rsidRPr="001C3056">
        <w:rPr>
          <w:rFonts w:ascii="Times New Roman" w:hAnsi="Times New Roman"/>
          <w:sz w:val="20"/>
          <w:szCs w:val="20"/>
          <w:lang w:val="ru-RU"/>
        </w:rPr>
        <w:t>-</w:t>
      </w:r>
      <w:r w:rsidRPr="001C3056">
        <w:rPr>
          <w:rFonts w:ascii="Times New Roman" w:hAnsi="Times New Roman"/>
          <w:sz w:val="20"/>
          <w:szCs w:val="20"/>
        </w:rPr>
        <w:t>mail</w:t>
      </w:r>
      <w:r w:rsidRPr="001C3056">
        <w:rPr>
          <w:rFonts w:ascii="Times New Roman" w:hAnsi="Times New Roman"/>
          <w:sz w:val="20"/>
          <w:szCs w:val="20"/>
          <w:lang w:val="ru-RU"/>
        </w:rPr>
        <w:t xml:space="preserve">: </w:t>
      </w:r>
      <w:hyperlink r:id="rId6" w:history="1">
        <w:r w:rsidRPr="001C3056">
          <w:rPr>
            <w:rStyle w:val="a4"/>
            <w:rFonts w:ascii="Times New Roman" w:hAnsi="Times New Roman"/>
            <w:color w:val="auto"/>
            <w:sz w:val="20"/>
            <w:szCs w:val="20"/>
            <w:lang w:val="ru-RU"/>
          </w:rPr>
          <w:t>1239@</w:t>
        </w:r>
        <w:proofErr w:type="spellStart"/>
        <w:r w:rsidRPr="001C3056">
          <w:rPr>
            <w:rStyle w:val="a4"/>
            <w:rFonts w:ascii="Times New Roman" w:hAnsi="Times New Roman"/>
            <w:color w:val="auto"/>
            <w:sz w:val="20"/>
            <w:szCs w:val="20"/>
          </w:rPr>
          <w:t>edu</w:t>
        </w:r>
        <w:proofErr w:type="spellEnd"/>
        <w:r w:rsidRPr="001C3056">
          <w:rPr>
            <w:rStyle w:val="a4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proofErr w:type="spellStart"/>
        <w:r w:rsidRPr="001C3056">
          <w:rPr>
            <w:rStyle w:val="a4"/>
            <w:rFonts w:ascii="Times New Roman" w:hAnsi="Times New Roman"/>
            <w:color w:val="auto"/>
            <w:sz w:val="20"/>
            <w:szCs w:val="20"/>
          </w:rPr>
          <w:t>mos</w:t>
        </w:r>
        <w:proofErr w:type="spellEnd"/>
        <w:r w:rsidRPr="001C3056">
          <w:rPr>
            <w:rStyle w:val="a4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proofErr w:type="spellStart"/>
        <w:r w:rsidRPr="001C3056">
          <w:rPr>
            <w:rStyle w:val="a4"/>
            <w:rFonts w:ascii="Times New Roman" w:hAnsi="Times New Roman"/>
            <w:color w:val="auto"/>
            <w:sz w:val="20"/>
            <w:szCs w:val="20"/>
          </w:rPr>
          <w:t>ru</w:t>
        </w:r>
        <w:proofErr w:type="spellEnd"/>
      </w:hyperlink>
      <w:r w:rsidRPr="001C3056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B0F86" w:rsidRPr="001C3056" w:rsidRDefault="002B0F86" w:rsidP="005D32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3056" w:rsidRPr="001C3056" w:rsidRDefault="001C3056" w:rsidP="005D32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296" w:type="dxa"/>
        <w:tblInd w:w="4644" w:type="dxa"/>
        <w:tblLook w:val="04A0" w:firstRow="1" w:lastRow="0" w:firstColumn="1" w:lastColumn="0" w:noHBand="0" w:noVBand="1"/>
      </w:tblPr>
      <w:tblGrid>
        <w:gridCol w:w="851"/>
        <w:gridCol w:w="4445"/>
      </w:tblGrid>
      <w:tr w:rsidR="001C3056" w:rsidRPr="00BB12EE" w:rsidTr="00E210E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 Т В Е Р Ж Д Е Н О</w:t>
            </w:r>
          </w:p>
        </w:tc>
      </w:tr>
      <w:tr w:rsidR="001C3056" w:rsidRPr="001C3056" w:rsidTr="00E210E5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 заседании профсоюзного собрания</w:t>
            </w:r>
          </w:p>
        </w:tc>
      </w:tr>
      <w:tr w:rsidR="001C3056" w:rsidRPr="001C3056" w:rsidTr="00E210E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3056" w:rsidRPr="001C3056" w:rsidTr="00E210E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BB12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r w:rsidR="00BB12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r w:rsidR="00BB1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мая </w:t>
            </w:r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201</w:t>
            </w:r>
            <w:r w:rsidR="00BB1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bookmarkStart w:id="0" w:name="_GoBack"/>
            <w:bookmarkEnd w:id="0"/>
            <w:r w:rsidRPr="001C305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1C3056" w:rsidRPr="001C3056" w:rsidTr="00E210E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3056" w:rsidRPr="001C3056" w:rsidTr="00E210E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BB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56" w:rsidRPr="001C3056" w:rsidRDefault="001C3056" w:rsidP="00E2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C3056" w:rsidRPr="001C3056" w:rsidRDefault="001C3056" w:rsidP="005D32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0413" w:rsidRPr="001C3056" w:rsidRDefault="00C80413" w:rsidP="005D32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447F84" w:rsidP="005D329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первичной профсоюзной организации </w:t>
      </w:r>
      <w:r w:rsidR="001C3056" w:rsidRPr="001C3056">
        <w:rPr>
          <w:rFonts w:ascii="Times New Roman" w:hAnsi="Times New Roman"/>
          <w:sz w:val="28"/>
          <w:szCs w:val="28"/>
          <w:lang w:val="ru-RU"/>
        </w:rPr>
        <w:t>ГБОУ Школа № 1239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05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Положение о первичной профсоюзной организации образовательного учреждения (далее — Положение) разработано в соответствии 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с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Устав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ом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Профсоюза работников народного образования и науки Российской Федерации (далее—Устав Профсоюза)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, Положением и Территориальной организации, ФЗ «О профессиональных союзах, их правах и гарантиях деятельности»,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образовательного учреждения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(далее — первичная профсоюзная организация), является структурным подразделением Местной общественной организации - Территориальной организации 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Центрального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административного округа Региональной общественной организации - Московской городской организации профсоюза работников народного образования и науки Российской Федерации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 xml:space="preserve"> и создана решением профсоюзного собрания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Первичная профсоюзная организация школы объединяет учителей, воспитателей и других работников, член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ов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 xml:space="preserve"> по месту их работы в образовательном учреждении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и состоящих на профсоюзном учете в первичной 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профсоюзной организации школы. На учёте в первичной профсоюзной организации могут состоять работники, вышедшие на пенсию и не прекратившие связь с Профсоюзом.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</w:t>
      </w:r>
      <w:r w:rsidR="00EC7210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0F5F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240F5F" w:rsidRPr="001C3056" w:rsidRDefault="00240F5F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F5F" w:rsidRPr="001C3056">
        <w:rPr>
          <w:rFonts w:ascii="Times New Roman" w:hAnsi="Times New Roman"/>
          <w:sz w:val="28"/>
          <w:szCs w:val="28"/>
          <w:lang w:val="ru-RU" w:eastAsia="ru-RU"/>
        </w:rPr>
        <w:t>Первичная профсоюзная организация руководствуется в своей деятельности Конституцией Российской Федерации, Федеральным законом "О профессиональных союзах, их правах и гарантиях деятельности", законами и другими правовыми актами Российской Федерации, Уставом профсоюза, а также настоящим положением о первичной профсоюзной организации, актами и решениями профсоюзных органов.</w:t>
      </w:r>
    </w:p>
    <w:p w:rsidR="00240F5F" w:rsidRPr="001C3056" w:rsidRDefault="00240F5F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0F5F" w:rsidRPr="001C3056" w:rsidRDefault="00240F5F" w:rsidP="005D3297">
      <w:pPr>
        <w:widowControl w:val="0"/>
        <w:numPr>
          <w:ilvl w:val="0"/>
          <w:numId w:val="2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Первичная профсоюзная организация независима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подотчетна и не подконтрольна,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>строит взаимоотношения с ними на основе социального партнерства, диалога и сотрудничества.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действует на основании Устава МГО Профсоюза, Положения </w:t>
      </w:r>
      <w:r w:rsidR="00EC7210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</w:t>
      </w:r>
      <w:r w:rsidR="00EC7210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 и Профсоюза.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Первичная профсоюзная организация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2B0F86" w:rsidRPr="001C3056" w:rsidRDefault="002B0F86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1.8. Первичная профсоюзная организация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ЦЕЛИ И ЗАДАЧИ ПЕРВИЧНОЙ ПРОФСОЮЗНОЙ ОРГАНИЗАЦИИ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0F5F" w:rsidRPr="001C3056" w:rsidRDefault="0032575E" w:rsidP="005D3297">
      <w:pPr>
        <w:widowControl w:val="0"/>
        <w:numPr>
          <w:ilvl w:val="0"/>
          <w:numId w:val="4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Основной целью первичной профсоюзной организации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организациями.</w:t>
      </w:r>
    </w:p>
    <w:p w:rsidR="00240F5F" w:rsidRPr="001C3056" w:rsidRDefault="00240F5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4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460" w:hanging="40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Задачами первичной профсоюзной организации являются: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5"/>
        </w:numPr>
        <w:tabs>
          <w:tab w:val="clear" w:pos="1440"/>
          <w:tab w:val="num" w:pos="715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Содействие повышению уровня жизни членов Профсоюза, состоящих на учете в первичной профсоюзной организации.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6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Представительство интересов членов Профсоюза в органах управления учреждения, органах местного самоуправления, общественных и иных организациях.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/>
        <w:ind w:left="580"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Обеспечение членов Профсоюза правовой и социальной информацией.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6"/>
        </w:numPr>
        <w:tabs>
          <w:tab w:val="clear" w:pos="1440"/>
          <w:tab w:val="num" w:pos="737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2.3. Для достижения уставных целей и задач профсоюзная организация через свои выборные органы:</w:t>
      </w:r>
    </w:p>
    <w:p w:rsidR="00240F5F" w:rsidRPr="001C3056" w:rsidRDefault="00240F5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ind w:firstLine="5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</w:t>
      </w:r>
      <w:bookmarkStart w:id="2" w:name="page5"/>
      <w:bookmarkEnd w:id="2"/>
      <w:r w:rsidR="002B0F86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56">
        <w:rPr>
          <w:rFonts w:ascii="Times New Roman" w:hAnsi="Times New Roman"/>
          <w:sz w:val="28"/>
          <w:szCs w:val="28"/>
          <w:lang w:val="ru-RU"/>
        </w:rPr>
        <w:t>социальных программ на уровне учреждения и другим вопросам в интересах членов Профсоюза.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7"/>
        </w:numPr>
        <w:tabs>
          <w:tab w:val="clear" w:pos="1440"/>
          <w:tab w:val="num" w:pos="663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повышению квалификации и переподготовке высвобождаемых работников.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7"/>
        </w:numPr>
        <w:tabs>
          <w:tab w:val="clear" w:pos="1440"/>
          <w:tab w:val="num" w:pos="672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8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8"/>
        </w:numPr>
        <w:tabs>
          <w:tab w:val="clear" w:pos="1440"/>
          <w:tab w:val="num" w:pos="682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9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9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Оказывает методическую, консультационную, юридическую и материальную помощь членам Профсоюза. </w:t>
      </w:r>
    </w:p>
    <w:p w:rsidR="002B0F86" w:rsidRPr="001C3056" w:rsidRDefault="002B0F86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69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1C3056">
        <w:rPr>
          <w:rFonts w:ascii="Times New Roman" w:hAnsi="Times New Roman"/>
          <w:sz w:val="28"/>
          <w:szCs w:val="28"/>
          <w:lang w:val="ru-RU"/>
        </w:rPr>
        <w:t xml:space="preserve">Осуществляет обучение профсоюзного актива, правовое обучение членов Профсоюза.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0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0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Участвует в избирательных кампаниях в соответствии с федеральными законами и законами субъекта РФ.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0F5F" w:rsidRPr="001C3056" w:rsidRDefault="0032575E" w:rsidP="005D3297">
      <w:pPr>
        <w:widowControl w:val="0"/>
        <w:numPr>
          <w:ilvl w:val="1"/>
          <w:numId w:val="10"/>
        </w:numPr>
        <w:tabs>
          <w:tab w:val="clear" w:pos="1440"/>
          <w:tab w:val="num" w:pos="763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240F5F" w:rsidRPr="001C3056" w:rsidRDefault="00240F5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6B7" w:rsidRPr="001C3056" w:rsidRDefault="00240F5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2.3.16.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Представляет и защищает права и интересы членов профсоюза по вопросам условий найма и использования рабочей силы, организации производства и быта, социальных и материальных гарантий.</w:t>
      </w:r>
    </w:p>
    <w:p w:rsidR="001006B7" w:rsidRPr="001C3056" w:rsidRDefault="001006B7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D5A10" w:rsidRPr="001C3056" w:rsidRDefault="001006B7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2.3.17.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Осуществляет общественный контроль за обеспечением здоровых и безопасных условий труда, контролирует использование средств на эти цели.</w:t>
      </w:r>
    </w:p>
    <w:p w:rsidR="004012F1" w:rsidRPr="001C3056" w:rsidRDefault="004012F1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012F1" w:rsidRPr="001C3056" w:rsidRDefault="004012F1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2.3.18. Профсоюзная организация обязана:</w:t>
      </w:r>
    </w:p>
    <w:p w:rsidR="004012F1" w:rsidRPr="001C3056" w:rsidRDefault="004012F1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012F1" w:rsidRPr="001C3056" w:rsidRDefault="004012F1" w:rsidP="005D329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осуществлять контроль за соблюдением условий заключенного коллективного договора или соглашения в случае обнаружения профсоюзным органом нарушений договоров (соглашений), а также по другим социально-трудовым вопросам, вносить работодателю представления на рассмотрение;</w:t>
      </w:r>
    </w:p>
    <w:p w:rsidR="004012F1" w:rsidRPr="001C3056" w:rsidRDefault="004012F1" w:rsidP="005D329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выполнять решения профсоюзных органов, принятые в соответствии с Уставом профсоюза</w:t>
      </w:r>
      <w:r w:rsidR="00BF3BB4" w:rsidRPr="001C3056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F3BB4" w:rsidRPr="001C3056" w:rsidRDefault="00BF3BB4" w:rsidP="005D329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>вносить на рассмотрение своих коллегиальных органов вопросы, предложенные вышестоящими профсоюзными органами;</w:t>
      </w:r>
    </w:p>
    <w:p w:rsidR="00BF3BB4" w:rsidRPr="001C3056" w:rsidRDefault="00BF3BB4" w:rsidP="005D329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проявлять солидарность и принимать участие в организации и проведении коллективных действий профсоюза.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1C3056">
      <w:pPr>
        <w:widowControl w:val="0"/>
        <w:numPr>
          <w:ilvl w:val="2"/>
          <w:numId w:val="10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right="1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СТРУКТУРА, ОРГАНИЗАЦИОННЫЕ ОСНОВЫ ДЕЯТЕЛЬНОСТИ ПЕРВИЧНОЙ ПРОФСОЮЗНОЙ ОРГАНИЗАЦИИ УЧРЕЖДЕНИЯ ОБРАЗОВАНИЯ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C067F5" w:rsidP="005D3297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В соответствии с Уставом Профсоюза первичная профсоюзная организация учреждения самостоятельно определяет свою структуру. </w:t>
      </w:r>
      <w:r w:rsidRPr="001C3056">
        <w:rPr>
          <w:rFonts w:ascii="Times New Roman" w:hAnsi="Times New Roman"/>
          <w:sz w:val="28"/>
          <w:szCs w:val="28"/>
          <w:lang w:val="ru-RU"/>
        </w:rPr>
        <w:t>Руководство профсоюзной организацией осуществляется на принципах коллегиальности и самоуправления.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C067F5" w:rsidP="005D3297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458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В первичной профсоюзной организации учреждения образования реализуется единый уставной порядок приема в Профсоюз и выхода из Профсоюза: 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C067F5" w:rsidP="005D3297">
      <w:pPr>
        <w:widowControl w:val="0"/>
        <w:numPr>
          <w:ilvl w:val="1"/>
          <w:numId w:val="11"/>
        </w:numPr>
        <w:tabs>
          <w:tab w:val="clear" w:pos="1440"/>
          <w:tab w:val="num" w:pos="0"/>
          <w:tab w:val="num" w:pos="64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>Прием в Профсоюз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в соответствии с п. 12 Устава профсоюза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</w:t>
      </w:r>
      <w:proofErr w:type="gramStart"/>
      <w:r w:rsidR="0032575E" w:rsidRPr="001C3056">
        <w:rPr>
          <w:rFonts w:ascii="Times New Roman" w:hAnsi="Times New Roman"/>
          <w:sz w:val="28"/>
          <w:szCs w:val="28"/>
          <w:lang w:val="ru-RU"/>
        </w:rPr>
        <w:t>в Профсоюз</w:t>
      </w:r>
      <w:proofErr w:type="gramEnd"/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 вступающий подает заявление работодателю </w:t>
      </w:r>
      <w:r w:rsidR="0032575E" w:rsidRPr="001C3056">
        <w:rPr>
          <w:rFonts w:ascii="Times New Roman" w:hAnsi="Times New Roman"/>
          <w:sz w:val="28"/>
          <w:szCs w:val="28"/>
        </w:rPr>
        <w:t>(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школы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) о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безналичной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уплате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членского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профсоюзного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75E" w:rsidRPr="001C3056">
        <w:rPr>
          <w:rFonts w:ascii="Times New Roman" w:hAnsi="Times New Roman"/>
          <w:sz w:val="28"/>
          <w:szCs w:val="28"/>
        </w:rPr>
        <w:t>взноса</w:t>
      </w:r>
      <w:proofErr w:type="spellEnd"/>
      <w:r w:rsidR="0032575E" w:rsidRPr="001C3056">
        <w:rPr>
          <w:rFonts w:ascii="Times New Roman" w:hAnsi="Times New Roman"/>
          <w:sz w:val="28"/>
          <w:szCs w:val="28"/>
        </w:rPr>
        <w:t xml:space="preserve">. 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D5A10" w:rsidRPr="001C3056" w:rsidRDefault="0032575E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3.3.3. Член Профсоюза не может одновременно состоять в других профсоюзах по основному месту работы.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3.3.4. Член Профсоюза вправе 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 xml:space="preserve">свободно </w:t>
      </w:r>
      <w:r w:rsidRPr="001C3056">
        <w:rPr>
          <w:rFonts w:ascii="Times New Roman" w:hAnsi="Times New Roman"/>
          <w:sz w:val="28"/>
          <w:szCs w:val="28"/>
          <w:lang w:val="ru-RU"/>
        </w:rPr>
        <w:t>выйти из Профсоюза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 xml:space="preserve"> путём подачи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письменно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>го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заявлени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>я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>членского профсоюзного взноса.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12"/>
        </w:numPr>
        <w:tabs>
          <w:tab w:val="clear" w:pos="1440"/>
          <w:tab w:val="num" w:pos="0"/>
          <w:tab w:val="num" w:pos="47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12"/>
        </w:numPr>
        <w:tabs>
          <w:tab w:val="clear" w:pos="1440"/>
          <w:tab w:val="num" w:pos="0"/>
          <w:tab w:val="num" w:pos="48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Члены Профсоюза приобретают права и несут обязанности в соответствии со статьями 7; 8 Устава Профсоюза. 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Отчеты и выборы профсоюзных органов в первично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 xml:space="preserve">й профсоюзной организации школы </w:t>
      </w:r>
      <w:r w:rsidRPr="001C3056">
        <w:rPr>
          <w:rFonts w:ascii="Times New Roman" w:hAnsi="Times New Roman"/>
          <w:sz w:val="28"/>
          <w:szCs w:val="28"/>
          <w:lang w:val="ru-RU"/>
        </w:rPr>
        <w:t>проводятся</w:t>
      </w:r>
      <w:r w:rsidRPr="001C3056">
        <w:rPr>
          <w:rFonts w:ascii="Times New Roman" w:hAnsi="Times New Roman"/>
          <w:sz w:val="28"/>
          <w:szCs w:val="28"/>
          <w:lang w:val="ru-RU"/>
        </w:rPr>
        <w:tab/>
        <w:t>в следующие сроки: — профсоюзного комитета — один раз в 2-3 года; —</w:t>
      </w:r>
      <w:bookmarkStart w:id="4" w:name="page9"/>
      <w:bookmarkEnd w:id="4"/>
      <w:r w:rsidRPr="001C3056">
        <w:rPr>
          <w:rFonts w:ascii="Times New Roman" w:hAnsi="Times New Roman"/>
          <w:sz w:val="28"/>
          <w:szCs w:val="28"/>
          <w:lang w:val="ru-RU"/>
        </w:rPr>
        <w:t>ревизионной комиссии — один раз в 2-3 года; — председателя первичной профсоюзной организации школы — один раз в 2-3 года.</w:t>
      </w:r>
    </w:p>
    <w:p w:rsidR="00DD5A10" w:rsidRPr="001C3056" w:rsidRDefault="00DD5A10" w:rsidP="005D329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3.8. Выборы профсоюзного комитета, ревизионной комиссии, председателя первичной профсоюзной организации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3.9.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В случаях выявления нарушений, угрожающих жизни и здоровью работников, потребовать от работодателя немедленного устранения нарушений, а также потребовать от работодателя приостановления работ.</w:t>
      </w: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3.10. Первичная профсоюзная организация имеет право входить в состав аттестационной комиссии.</w:t>
      </w: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3.11. В случаях нарушения законодательства о труде первичная профсоюзная организация вправе по просьбе работников, а также по собственной инициативе, обращаться с заявлениями в защиту их трудовых прав в органы, рассматривающие трудовые споры.</w:t>
      </w: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012F1" w:rsidRPr="001C3056" w:rsidRDefault="004012F1" w:rsidP="005D329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3.12. Первичная профсоюзная организация имеет право обращаться в профсоюзные органы территориальной организации профсоюза с ходатайством о защите своих прав и интересов в органах представительной, исполнительной и судебной власти.</w:t>
      </w:r>
    </w:p>
    <w:p w:rsidR="004012F1" w:rsidRPr="001C3056" w:rsidRDefault="004012F1" w:rsidP="005D329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3.13. Первичная профсоюзная организация имеет право использовать возможности территориальной организации профсоюза и профсоюза для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>обучения профсоюзных кадров и актива, получения и распространения информации, необходимой для своей деятельности; вносить предложения о награждении членов профсоюза, работников профсоюзных органов знаками отличия профсоюза, территориальной организации профсоюза, а также профсоюзных объединений, в которые входят профсоюз и его организации, и о поддержке ходатайств о награждении их государственными наградами, присвоении им почетных званий.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</w:rPr>
        <w:t>IV</w:t>
      </w: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. РУКОВОДЯЩИЕ ОРГАНЫ ПЕРВИЧНОЙ ПРОФСОЮЗНОЙ ОРГАНИЗАЦИИ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4.1. Руководящими органами первичной профсоюзной организации являются: 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 xml:space="preserve">профсоюзное </w:t>
      </w:r>
      <w:r w:rsidRPr="001C3056">
        <w:rPr>
          <w:rFonts w:ascii="Times New Roman" w:hAnsi="Times New Roman"/>
          <w:sz w:val="28"/>
          <w:szCs w:val="28"/>
          <w:lang w:val="ru-RU"/>
        </w:rPr>
        <w:t>собрание, профсоюзный комитет первичной профсоюзной организации (далее — профсоюзный комитет), председатель первичной профсоюзной организации</w:t>
      </w:r>
      <w:r w:rsidR="00C067F5" w:rsidRPr="001C3056">
        <w:rPr>
          <w:rFonts w:ascii="Times New Roman" w:hAnsi="Times New Roman"/>
          <w:sz w:val="28"/>
          <w:szCs w:val="28"/>
          <w:lang w:val="ru-RU"/>
        </w:rPr>
        <w:t>, ревизионная комиссия</w:t>
      </w:r>
      <w:r w:rsidRPr="001C3056">
        <w:rPr>
          <w:rFonts w:ascii="Times New Roman" w:hAnsi="Times New Roman"/>
          <w:sz w:val="28"/>
          <w:szCs w:val="28"/>
          <w:lang w:val="ru-RU"/>
        </w:rPr>
        <w:t>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ind w:firstLine="5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4.2. Контрольно-ревизионным органом первичной профсоюзной организации является ревизионная комиссия первичной профсоюзной организации (далее — ревизионная комиссия).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4.3. Высшим руководящим органом первичной профсоюзной организации является собрание, которое созывается по мере необходимости, но не реже 2 раз в 5 лет. </w:t>
      </w:r>
      <w:r w:rsidR="00514C38" w:rsidRPr="001C3056">
        <w:rPr>
          <w:rFonts w:ascii="Times New Roman" w:hAnsi="Times New Roman"/>
          <w:sz w:val="28"/>
          <w:szCs w:val="28"/>
          <w:lang w:val="ru-RU"/>
        </w:rPr>
        <w:t>Количественный состав постоянно действующих выборных органов профсоюзной организации и форма их избрания определяется собранием.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514C38" w:rsidP="005D3297">
      <w:pPr>
        <w:widowControl w:val="0"/>
        <w:numPr>
          <w:ilvl w:val="1"/>
          <w:numId w:val="14"/>
        </w:numPr>
        <w:tabs>
          <w:tab w:val="clear" w:pos="1440"/>
          <w:tab w:val="num" w:pos="751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Принима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ет Положение о первичной профсоюзной организации, вносит в него изменения и дополнения.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514C38" w:rsidP="005D3297">
      <w:pPr>
        <w:widowControl w:val="0"/>
        <w:numPr>
          <w:ilvl w:val="1"/>
          <w:numId w:val="14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Определяет и реализу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Pr="001C3056">
        <w:rPr>
          <w:rFonts w:ascii="Times New Roman" w:hAnsi="Times New Roman"/>
          <w:sz w:val="28"/>
          <w:szCs w:val="28"/>
          <w:lang w:val="ru-RU"/>
        </w:rPr>
        <w:t>основн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>ые направления деятельности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профсоюзной организации,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>вытекающие из уставных целей 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задач Профсоюза.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A5734" w:rsidRPr="001C3056" w:rsidRDefault="0032575E" w:rsidP="005A573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Принимает решения о выдвижении коллективных требований, проведении или участии </w:t>
      </w:r>
      <w:r w:rsidR="00514C38" w:rsidRPr="001C3056">
        <w:rPr>
          <w:rFonts w:ascii="Times New Roman" w:hAnsi="Times New Roman"/>
          <w:sz w:val="28"/>
          <w:szCs w:val="28"/>
          <w:lang w:val="ru-RU"/>
        </w:rPr>
        <w:t>в профсоюзных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акциях по защите социально-трудовых прав членов Профсоюза. </w:t>
      </w:r>
    </w:p>
    <w:p w:rsidR="005A5734" w:rsidRPr="001C3056" w:rsidRDefault="005A5734" w:rsidP="005A573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A5734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>Избирает</w:t>
      </w:r>
      <w:r w:rsidR="002D6FC9" w:rsidRPr="001C3056">
        <w:rPr>
          <w:rFonts w:ascii="Times New Roman" w:hAnsi="Times New Roman"/>
          <w:sz w:val="28"/>
          <w:szCs w:val="28"/>
          <w:lang w:val="ru-RU"/>
        </w:rPr>
        <w:t xml:space="preserve"> и освобождает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председателя первичной профсоюзной организации.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A5734" w:rsidRPr="001C3056" w:rsidRDefault="0032575E" w:rsidP="005A5734">
      <w:pPr>
        <w:widowControl w:val="0"/>
        <w:numPr>
          <w:ilvl w:val="0"/>
          <w:numId w:val="15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Утверждает количественный и избирает персональный состав проф</w:t>
      </w:r>
      <w:r w:rsidR="002D6FC9" w:rsidRPr="001C3056">
        <w:rPr>
          <w:rFonts w:ascii="Times New Roman" w:hAnsi="Times New Roman"/>
          <w:sz w:val="28"/>
          <w:szCs w:val="28"/>
          <w:lang w:val="ru-RU"/>
        </w:rPr>
        <w:t>союзного комитета и ревизионную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 w:rsidR="002D6FC9" w:rsidRPr="001C3056">
        <w:rPr>
          <w:rFonts w:ascii="Times New Roman" w:hAnsi="Times New Roman"/>
          <w:sz w:val="28"/>
          <w:szCs w:val="28"/>
          <w:lang w:val="ru-RU"/>
        </w:rPr>
        <w:t>ю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первичной профсоюзной организации. </w:t>
      </w:r>
    </w:p>
    <w:p w:rsidR="005A5734" w:rsidRPr="001C3056" w:rsidRDefault="005A5734" w:rsidP="005A5734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A5734">
      <w:pPr>
        <w:widowControl w:val="0"/>
        <w:numPr>
          <w:ilvl w:val="0"/>
          <w:numId w:val="15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Заслушивает отчет и дает оценку</w:t>
      </w:r>
      <w:r w:rsidR="00447F84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деятельности профсоюзному комитету.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autoSpaceDE w:val="0"/>
        <w:autoSpaceDN w:val="0"/>
        <w:adjustRightInd w:val="0"/>
        <w:spacing w:after="0"/>
        <w:ind w:right="-3292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4.3.</w:t>
      </w:r>
      <w:r w:rsidR="005A5734" w:rsidRPr="001C3056">
        <w:rPr>
          <w:rFonts w:ascii="Times New Roman" w:hAnsi="Times New Roman"/>
          <w:sz w:val="28"/>
          <w:szCs w:val="28"/>
          <w:lang w:val="ru-RU"/>
        </w:rPr>
        <w:t>7</w:t>
      </w:r>
      <w:r w:rsidRPr="001C3056">
        <w:rPr>
          <w:rFonts w:ascii="Times New Roman" w:hAnsi="Times New Roman"/>
          <w:sz w:val="28"/>
          <w:szCs w:val="28"/>
          <w:lang w:val="ru-RU"/>
        </w:rPr>
        <w:t>.</w:t>
      </w:r>
      <w:r w:rsidR="00514C38" w:rsidRPr="001C3056">
        <w:rPr>
          <w:rFonts w:ascii="Times New Roman" w:hAnsi="Times New Roman"/>
          <w:sz w:val="28"/>
          <w:szCs w:val="28"/>
          <w:lang w:val="ru-RU"/>
        </w:rPr>
        <w:t xml:space="preserve"> Заслушивает и утверждает отчет </w:t>
      </w:r>
      <w:r w:rsidRPr="001C3056">
        <w:rPr>
          <w:rFonts w:ascii="Times New Roman" w:hAnsi="Times New Roman"/>
          <w:sz w:val="28"/>
          <w:szCs w:val="28"/>
          <w:lang w:val="ru-RU"/>
        </w:rPr>
        <w:t>ревизионной комиссии.</w:t>
      </w:r>
    </w:p>
    <w:p w:rsidR="00447F84" w:rsidRPr="001C3056" w:rsidRDefault="00447F84" w:rsidP="005D3297">
      <w:pPr>
        <w:widowControl w:val="0"/>
        <w:autoSpaceDE w:val="0"/>
        <w:autoSpaceDN w:val="0"/>
        <w:adjustRightInd w:val="0"/>
        <w:spacing w:after="0"/>
        <w:ind w:right="-3292"/>
        <w:rPr>
          <w:rFonts w:ascii="Times New Roman" w:hAnsi="Times New Roman"/>
          <w:sz w:val="28"/>
          <w:szCs w:val="28"/>
          <w:lang w:val="ru-RU"/>
        </w:rPr>
      </w:pPr>
    </w:p>
    <w:p w:rsidR="005A5734" w:rsidRPr="001C3056" w:rsidRDefault="0032575E" w:rsidP="005A5734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1C3056">
        <w:rPr>
          <w:rFonts w:ascii="Times New Roman" w:hAnsi="Times New Roman"/>
          <w:sz w:val="28"/>
          <w:szCs w:val="28"/>
          <w:lang w:val="ru-RU"/>
        </w:rPr>
        <w:t xml:space="preserve">Избирает делегатов на конференцию соответствующей территориальной организации Профсоюза, делегирует своих представителей в состав Комитета </w:t>
      </w:r>
      <w:r w:rsidR="00611FD0" w:rsidRPr="001C3056">
        <w:rPr>
          <w:rFonts w:ascii="Times New Roman" w:hAnsi="Times New Roman"/>
          <w:sz w:val="28"/>
          <w:szCs w:val="28"/>
          <w:lang w:val="ru-RU"/>
        </w:rPr>
        <w:t>ТПО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F86" w:rsidRPr="001C3056">
        <w:rPr>
          <w:rFonts w:ascii="Times New Roman" w:hAnsi="Times New Roman"/>
          <w:sz w:val="28"/>
          <w:szCs w:val="28"/>
          <w:lang w:val="ru-RU"/>
        </w:rPr>
        <w:t>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</w:t>
      </w:r>
      <w:r w:rsidR="005A5734" w:rsidRPr="001C3056">
        <w:rPr>
          <w:rFonts w:ascii="Times New Roman" w:hAnsi="Times New Roman"/>
          <w:sz w:val="28"/>
          <w:szCs w:val="28"/>
          <w:lang w:val="ru-RU"/>
        </w:rPr>
        <w:t>родного образования и науки РФ.</w:t>
      </w:r>
    </w:p>
    <w:p w:rsidR="005A5734" w:rsidRPr="001C3056" w:rsidRDefault="005A5734" w:rsidP="005A573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A5734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Утверждает смету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 xml:space="preserve"> доходов и расходов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первичной профсоюзной орга</w:t>
      </w:r>
      <w:r w:rsidR="00BF3BB4" w:rsidRPr="001C3056">
        <w:rPr>
          <w:rFonts w:ascii="Times New Roman" w:hAnsi="Times New Roman"/>
          <w:sz w:val="28"/>
          <w:szCs w:val="28"/>
          <w:lang w:val="ru-RU"/>
        </w:rPr>
        <w:t>низации школы, утверждает смету профсоюзного бюджета и порядок её исполнения, заслушивает отчёты об исполнении сметы профсоюзного бюджета.</w:t>
      </w:r>
      <w:r w:rsidR="00187428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7428" w:rsidRPr="001C3056">
        <w:rPr>
          <w:rFonts w:ascii="Times New Roman" w:hAnsi="Times New Roman"/>
          <w:sz w:val="30"/>
          <w:szCs w:val="30"/>
          <w:lang w:val="ru-RU" w:eastAsia="ru-RU"/>
        </w:rPr>
        <w:t>Сметы деятельности первичной профсоюзной организации и отчеты об их исполнении утверждаются на расширенных заседаниях профкомов первичных организаций.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6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Принимает решение о реорганизации, прекращении деятельности или ликвидации первичной 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 xml:space="preserve">профсоюзной </w:t>
      </w:r>
      <w:r w:rsidRPr="001C3056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>, организации школы в установленном Уставом Профсоюза порядке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6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Решает 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>други</w:t>
      </w:r>
      <w:r w:rsidRPr="001C3056">
        <w:rPr>
          <w:rFonts w:ascii="Times New Roman" w:hAnsi="Times New Roman"/>
          <w:sz w:val="28"/>
          <w:szCs w:val="28"/>
          <w:lang w:val="ru-RU"/>
        </w:rPr>
        <w:t>е вопросы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 xml:space="preserve"> в соответствии с уставными целями и задачами первичной профсоюзной организации.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Собрание может делегировать отдельные свои полномочия профсоюзному комитету. </w:t>
      </w:r>
      <w:r w:rsidR="006C5830" w:rsidRPr="001C3056">
        <w:rPr>
          <w:rFonts w:ascii="Times New Roman" w:hAnsi="Times New Roman"/>
          <w:sz w:val="28"/>
          <w:szCs w:val="28"/>
          <w:lang w:val="ru-RU"/>
        </w:rPr>
        <w:t>Профсоюзное собрание созывается профсоюзными комитетом и проводится по мере необходимости, но не реже одного раза в 2-3 месяца. Порядок созыва и вопросы, выносимые на обсуждение собрания, определяются профсоюзным комитетом.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8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Дата созыва и повестка дня собрания сообщаются членам Профсоюза не позднее, чем за 15 дней до начала работы собрания.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8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8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организации. </w:t>
      </w:r>
      <w:proofErr w:type="spellStart"/>
      <w:r w:rsidRPr="001C3056">
        <w:rPr>
          <w:rFonts w:ascii="Times New Roman" w:hAnsi="Times New Roman"/>
          <w:sz w:val="28"/>
          <w:szCs w:val="28"/>
        </w:rPr>
        <w:t>Работа</w:t>
      </w:r>
      <w:proofErr w:type="spellEnd"/>
      <w:r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056">
        <w:rPr>
          <w:rFonts w:ascii="Times New Roman" w:hAnsi="Times New Roman"/>
          <w:sz w:val="28"/>
          <w:szCs w:val="28"/>
        </w:rPr>
        <w:t>собрания</w:t>
      </w:r>
      <w:proofErr w:type="spellEnd"/>
      <w:r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056">
        <w:rPr>
          <w:rFonts w:ascii="Times New Roman" w:hAnsi="Times New Roman"/>
          <w:sz w:val="28"/>
          <w:szCs w:val="28"/>
        </w:rPr>
        <w:t>протоколируется</w:t>
      </w:r>
      <w:proofErr w:type="spellEnd"/>
      <w:r w:rsidRPr="001C3056">
        <w:rPr>
          <w:rFonts w:ascii="Times New Roman" w:hAnsi="Times New Roman"/>
          <w:sz w:val="28"/>
          <w:szCs w:val="28"/>
        </w:rPr>
        <w:t xml:space="preserve">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D5A10" w:rsidRPr="001C3056" w:rsidRDefault="0032575E" w:rsidP="005D3297">
      <w:pPr>
        <w:widowControl w:val="0"/>
        <w:numPr>
          <w:ilvl w:val="1"/>
          <w:numId w:val="18"/>
        </w:numPr>
        <w:tabs>
          <w:tab w:val="clear" w:pos="1440"/>
          <w:tab w:val="num" w:pos="531"/>
        </w:tabs>
        <w:overflowPunct w:val="0"/>
        <w:autoSpaceDE w:val="0"/>
        <w:autoSpaceDN w:val="0"/>
        <w:adjustRightInd w:val="0"/>
        <w:spacing w:after="0"/>
        <w:ind w:left="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Собрание не вправе принимать решения по вопросам, </w:t>
      </w:r>
      <w:r w:rsidR="00611FD0" w:rsidRPr="001C3056">
        <w:rPr>
          <w:rFonts w:ascii="Times New Roman" w:hAnsi="Times New Roman"/>
          <w:sz w:val="28"/>
          <w:szCs w:val="28"/>
          <w:lang w:val="ru-RU"/>
        </w:rPr>
        <w:t>входящим в компетенцию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выборных </w:t>
      </w:r>
      <w:r w:rsidR="00611FD0" w:rsidRPr="001C3056">
        <w:rPr>
          <w:rFonts w:ascii="Times New Roman" w:hAnsi="Times New Roman"/>
          <w:sz w:val="28"/>
          <w:szCs w:val="28"/>
          <w:lang w:val="ru-RU"/>
        </w:rPr>
        <w:t>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рганов вышестоящих организаций Профсоюза. </w:t>
      </w:r>
      <w:r w:rsidR="00611FD0" w:rsidRPr="001C3056">
        <w:rPr>
          <w:rFonts w:ascii="Times New Roman" w:hAnsi="Times New Roman"/>
          <w:sz w:val="28"/>
          <w:szCs w:val="28"/>
          <w:lang w:val="ru-RU"/>
        </w:rPr>
        <w:t>Отчётно-выборное профсоюзное собрание проводится не реже одного раза в 2-3 года в сроки и порядке, определяемом выборным органом территориальной профсоюзной организации ЦАО.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19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В соответствии с п.п.5.4 статьи 14 Устава Профсоюза досрочные выборы, досрочное прекращение полномочий профсоюзного комитета, председателя первичной профсоюзной организации могут быть осуществлены на основании нарушения действующего законодательства и (или) Устава. </w:t>
      </w:r>
      <w:r w:rsidR="0057049A" w:rsidRPr="001C3056">
        <w:rPr>
          <w:rFonts w:ascii="Times New Roman" w:hAnsi="Times New Roman"/>
          <w:sz w:val="28"/>
          <w:szCs w:val="28"/>
          <w:lang w:val="ru-RU"/>
        </w:rPr>
        <w:t>+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4.10. В период </w:t>
      </w:r>
      <w:proofErr w:type="gramStart"/>
      <w:r w:rsidRPr="001C3056">
        <w:rPr>
          <w:rFonts w:ascii="Times New Roman" w:hAnsi="Times New Roman"/>
          <w:sz w:val="28"/>
          <w:szCs w:val="28"/>
          <w:lang w:val="ru-RU"/>
        </w:rPr>
        <w:t>между собраниями</w:t>
      </w:r>
      <w:proofErr w:type="gramEnd"/>
      <w:r w:rsidRPr="001C3056">
        <w:rPr>
          <w:rFonts w:ascii="Times New Roman" w:hAnsi="Times New Roman"/>
          <w:sz w:val="28"/>
          <w:szCs w:val="28"/>
          <w:lang w:val="ru-RU"/>
        </w:rPr>
        <w:t xml:space="preserve"> постоянно действующим выборным коллегиальным органом первичной профсоюзной организации является профсоюзный комитет и председатель первичной профсоюзной организации. Срок полномочий профсоюзного комитета 1-3 года (в зависимости от срока избрания).</w:t>
      </w:r>
    </w:p>
    <w:p w:rsidR="00BC5767" w:rsidRPr="001C3056" w:rsidRDefault="00BC576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767" w:rsidRPr="001C3056" w:rsidRDefault="00BC576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sz w:val="28"/>
          <w:szCs w:val="28"/>
          <w:lang w:val="ru-RU"/>
        </w:rPr>
        <w:t>4.11. Профсоюзный комитет:</w:t>
      </w:r>
    </w:p>
    <w:p w:rsidR="00BC5767" w:rsidRPr="001C3056" w:rsidRDefault="00BC576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ind w:firstLine="5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proofErr w:type="gramStart"/>
      <w:r w:rsidRPr="001C3056">
        <w:rPr>
          <w:rFonts w:ascii="Times New Roman" w:hAnsi="Times New Roman"/>
          <w:sz w:val="28"/>
          <w:szCs w:val="28"/>
          <w:lang w:val="ru-RU"/>
        </w:rPr>
        <w:t>выборных профсоюзных органов</w:t>
      </w:r>
      <w:proofErr w:type="gramEnd"/>
      <w:r w:rsidRPr="001C3056">
        <w:rPr>
          <w:rFonts w:ascii="Times New Roman" w:hAnsi="Times New Roman"/>
          <w:sz w:val="28"/>
          <w:szCs w:val="28"/>
          <w:lang w:val="ru-RU"/>
        </w:rPr>
        <w:t xml:space="preserve"> соответствующих вышестоящих территориальных организаций Профсоюза.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37C30" w:rsidRPr="001C3056" w:rsidRDefault="0032575E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4.11.2. Созывает профсоюзное собрание.</w:t>
      </w:r>
      <w:r w:rsidR="009B6B20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B20" w:rsidRPr="001C3056">
        <w:rPr>
          <w:rFonts w:ascii="Times New Roman" w:hAnsi="Times New Roman"/>
          <w:sz w:val="28"/>
          <w:szCs w:val="28"/>
          <w:lang w:val="ru-RU" w:eastAsia="ru-RU"/>
        </w:rPr>
        <w:t>Профсоюзный комитет назначает дату проведения Общего собрания, утверждает повестку дня, определяет норму представительства</w:t>
      </w:r>
      <w:r w:rsidR="00837C30" w:rsidRPr="001C305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37C30" w:rsidRPr="001C3056" w:rsidRDefault="00837C30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C3056" w:rsidRDefault="00837C30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4.11.2.1. </w:t>
      </w:r>
      <w:r w:rsidR="009B6B20" w:rsidRPr="001C3056">
        <w:rPr>
          <w:rFonts w:ascii="Times New Roman" w:hAnsi="Times New Roman"/>
          <w:sz w:val="28"/>
          <w:szCs w:val="28"/>
          <w:lang w:val="ru-RU" w:eastAsia="ru-RU"/>
        </w:rPr>
        <w:t>Установленная дата проведения Общего собрания не может быть ранее, чем через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 30</w:t>
      </w:r>
      <w:r w:rsidR="009B6B20" w:rsidRPr="001C3056">
        <w:rPr>
          <w:rFonts w:ascii="Times New Roman" w:hAnsi="Times New Roman"/>
          <w:sz w:val="28"/>
          <w:szCs w:val="28"/>
          <w:lang w:val="ru-RU" w:eastAsia="ru-RU"/>
        </w:rPr>
        <w:t xml:space="preserve"> календарных дней со дня принятия решени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я о проведении общего собрания</w:t>
      </w:r>
      <w:r w:rsidR="009B6B20" w:rsidRPr="001C305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первичной профсоюзной организации в срок не позднее15 календарных дней со дня принятия решения извещает членов профсоюза и вышестоящий профсоюзный орган о дате, времени и повестке дня Общего собрания. </w:t>
      </w:r>
      <w:r w:rsidR="009B6B20" w:rsidRPr="001C3056">
        <w:rPr>
          <w:rFonts w:ascii="Times New Roman" w:hAnsi="Times New Roman"/>
          <w:sz w:val="28"/>
          <w:szCs w:val="28"/>
          <w:lang w:val="ru-RU" w:eastAsia="ru-RU"/>
        </w:rPr>
        <w:t>Право на участие в Общем собрании осуществляется членом профсоюза только лично</w:t>
      </w:r>
      <w:r w:rsidR="009B6B20" w:rsidRPr="001C3056">
        <w:rPr>
          <w:rFonts w:ascii="Times New Roman" w:hAnsi="Times New Roman"/>
          <w:sz w:val="28"/>
          <w:szCs w:val="28"/>
          <w:lang w:val="ru-RU"/>
        </w:rPr>
        <w:t>. Решение по порядку ведения Общего собрания принимаются членами профсоюза.</w:t>
      </w:r>
    </w:p>
    <w:p w:rsidR="00837C30" w:rsidRPr="001C3056" w:rsidRDefault="00F2606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7C30" w:rsidRDefault="00837C30" w:rsidP="005D329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4.11.2.2.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Решение Общего собрания принимается в форме постановления. Решения по порядку ведения Общего собрания принимаются членами профсоюза. Решение об изменении повестки дня принимается Общим собранием большинством голосов членов профсоюза, принимающих участие в общем собрании. Решение Общего собрания принимается большинством голосов членов профсоюза, принимающих участие в общем собрании.</w:t>
      </w:r>
    </w:p>
    <w:p w:rsidR="001C3056" w:rsidRPr="001C3056" w:rsidRDefault="001C3056" w:rsidP="005D3297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37C30" w:rsidRDefault="00837C30" w:rsidP="005D329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4.11.2.3. Протокол Общего собрания составляется не позднее 3-х (трёх) календарных дней после его проведения.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Протокол подписывается председателем и секретарем Общего собрания.</w:t>
      </w:r>
    </w:p>
    <w:p w:rsidR="001C3056" w:rsidRPr="001C3056" w:rsidRDefault="001C3056" w:rsidP="005D329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37C30" w:rsidRPr="001C3056" w:rsidRDefault="00837C30" w:rsidP="005D329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4.11.2.4. </w:t>
      </w:r>
      <w:r w:rsidRPr="001C3056">
        <w:rPr>
          <w:rFonts w:ascii="Times New Roman" w:hAnsi="Times New Roman"/>
          <w:sz w:val="30"/>
          <w:szCs w:val="30"/>
          <w:lang w:val="ru-RU" w:eastAsia="ru-RU"/>
        </w:rPr>
        <w:t>Внеочередное Общее собрание проводится по решению профсоюзного комитета на основании его собственной инициативы, по требованию не менее чем 50% членов профсоюза, по требованию ревизионной комиссии или по предложению вышестоящего коллегиального профсоюзного органа.</w:t>
      </w:r>
    </w:p>
    <w:p w:rsidR="00837C30" w:rsidRPr="001C3056" w:rsidRDefault="00837C30" w:rsidP="005D3297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D5A10" w:rsidRPr="001C3056" w:rsidRDefault="0032575E" w:rsidP="005D3297">
      <w:pPr>
        <w:widowControl w:val="0"/>
        <w:numPr>
          <w:ilvl w:val="1"/>
          <w:numId w:val="20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1C3056">
        <w:rPr>
          <w:rFonts w:ascii="Times New Roman" w:hAnsi="Times New Roman"/>
          <w:sz w:val="28"/>
          <w:szCs w:val="28"/>
          <w:lang w:val="ru-RU"/>
        </w:rPr>
        <w:t xml:space="preserve">Представляет и защищает социально-трудовые права и профессиональные интересы членов Профсоюза в отношениях с работодателем (администрацией учреждения), а также при необходимости в органах местного самоуправления.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0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Принимает решение о вступлении в коллективные переговоры с работодателем по заключению коллективного договора.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0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Является полномочным органом Профсоюза при ведении коллективных переговоров с работодателем (администрацией) и заключении от имени трудового коллектива коллективного договора.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numPr>
          <w:ilvl w:val="0"/>
          <w:numId w:val="21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>Ведёт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1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На равноправной основе с работодателем (администрацией)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1"/>
        </w:numPr>
        <w:tabs>
          <w:tab w:val="clear" w:pos="1440"/>
          <w:tab w:val="num" w:pos="78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4.11.9. </w:t>
      </w:r>
      <w:r w:rsidR="00BC5767" w:rsidRPr="001C3056">
        <w:rPr>
          <w:rFonts w:ascii="Times New Roman" w:hAnsi="Times New Roman"/>
          <w:sz w:val="28"/>
          <w:szCs w:val="28"/>
          <w:lang w:val="ru-RU"/>
        </w:rPr>
        <w:t>Организует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2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за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3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Осуществляет общественный контроль за соблюдением работодате</w:t>
      </w:r>
      <w:r w:rsidR="00BC5767" w:rsidRPr="001C3056">
        <w:rPr>
          <w:rFonts w:ascii="Times New Roman" w:hAnsi="Times New Roman"/>
          <w:sz w:val="28"/>
          <w:szCs w:val="28"/>
          <w:lang w:val="ru-RU"/>
        </w:rPr>
        <w:t>лем норм и правил охраны труда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3"/>
        </w:numPr>
        <w:tabs>
          <w:tab w:val="clear" w:pos="1440"/>
          <w:tab w:val="num" w:pos="107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обязанностей.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447F84" w:rsidRPr="001C3056" w:rsidRDefault="00447F84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5"/>
      <w:bookmarkEnd w:id="7"/>
      <w:r w:rsidRPr="001C3056">
        <w:rPr>
          <w:rFonts w:ascii="Times New Roman" w:hAnsi="Times New Roman"/>
          <w:sz w:val="28"/>
          <w:szCs w:val="28"/>
          <w:lang w:val="ru-RU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Формирует комиссии, избирает уполномоченных по охране труда, </w:t>
      </w:r>
      <w:r w:rsidR="00447F84" w:rsidRPr="001C3056">
        <w:rPr>
          <w:rFonts w:ascii="Times New Roman" w:hAnsi="Times New Roman"/>
          <w:sz w:val="28"/>
          <w:szCs w:val="28"/>
          <w:lang w:val="ru-RU"/>
        </w:rPr>
        <w:t xml:space="preserve">руководит 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их работой.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4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4"/>
        </w:numPr>
        <w:tabs>
          <w:tab w:val="clear" w:pos="1440"/>
          <w:tab w:val="num" w:pos="9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5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numPr>
          <w:ilvl w:val="0"/>
          <w:numId w:val="25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Систематически и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нформирует членов Профсоюза о своей работе, деятельности выборных профсоюзных органов вышестоящих организаций Профсоюза. </w:t>
      </w:r>
      <w:r w:rsidRPr="001C3056">
        <w:rPr>
          <w:rFonts w:ascii="Times New Roman" w:hAnsi="Times New Roman"/>
          <w:sz w:val="28"/>
          <w:szCs w:val="28"/>
          <w:lang w:val="ru-RU"/>
        </w:rPr>
        <w:t>Профсоюзный комитет избирается на 2-3 года, подотчётен собранию и выборному органу Территориальной профсоюзной организации ЦАО, обеспечивает выполнение их решений.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5"/>
        </w:numPr>
        <w:tabs>
          <w:tab w:val="clear" w:pos="720"/>
          <w:tab w:val="num" w:pos="909"/>
        </w:tabs>
        <w:overflowPunct w:val="0"/>
        <w:autoSpaceDE w:val="0"/>
        <w:autoSpaceDN w:val="0"/>
        <w:adjustRightInd w:val="0"/>
        <w:spacing w:after="0"/>
        <w:ind w:left="60" w:right="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Распоряжается финансовыми средствами первичной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>профсоюзной организации соответствии с утвержденной сметой</w:t>
      </w:r>
      <w:r w:rsidR="00BC5767" w:rsidRPr="001C3056">
        <w:rPr>
          <w:rFonts w:ascii="Times New Roman" w:hAnsi="Times New Roman"/>
          <w:sz w:val="28"/>
          <w:szCs w:val="28"/>
          <w:lang w:val="ru-RU"/>
        </w:rPr>
        <w:t xml:space="preserve"> доходов и расходов</w:t>
      </w:r>
      <w:r w:rsidRPr="001C3056">
        <w:rPr>
          <w:rFonts w:ascii="Times New Roman" w:hAnsi="Times New Roman"/>
          <w:sz w:val="28"/>
          <w:szCs w:val="28"/>
          <w:lang w:val="ru-RU"/>
        </w:rPr>
        <w:t>.</w:t>
      </w:r>
      <w:r w:rsidR="00BC5767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numPr>
          <w:ilvl w:val="0"/>
          <w:numId w:val="25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Заседания профсоюзного комитета проводятся по мере необходимости, но не реже 1 раза в месяц.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numPr>
          <w:ilvl w:val="0"/>
          <w:numId w:val="2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По предложению председателя первичной профсоюзной организации избирает заместителя (заместителей) председателя первичной профсоюзной организации, если они не избраны на собрании.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BC5767" w:rsidP="005D3297">
      <w:pPr>
        <w:widowControl w:val="0"/>
        <w:numPr>
          <w:ilvl w:val="0"/>
          <w:numId w:val="26"/>
        </w:numPr>
        <w:tabs>
          <w:tab w:val="num" w:pos="58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928EF" w:rsidRPr="001C3056" w:rsidRDefault="0032575E" w:rsidP="005D3297">
      <w:pPr>
        <w:widowControl w:val="0"/>
        <w:numPr>
          <w:ilvl w:val="0"/>
          <w:numId w:val="26"/>
        </w:numPr>
        <w:tabs>
          <w:tab w:val="num" w:pos="60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 </w:t>
      </w:r>
    </w:p>
    <w:p w:rsidR="00837C30" w:rsidRPr="001C3056" w:rsidRDefault="00837C30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37C30" w:rsidRPr="001C3056" w:rsidRDefault="005D3297" w:rsidP="005D3297">
      <w:pPr>
        <w:widowControl w:val="0"/>
        <w:numPr>
          <w:ilvl w:val="0"/>
          <w:numId w:val="26"/>
        </w:numPr>
        <w:tabs>
          <w:tab w:val="num" w:pos="60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При выборах делегатов, членов и руководителей профсоюзных органов, избранными считаются кандидаты, набравшие наибольшее число голосов.</w:t>
      </w:r>
    </w:p>
    <w:p w:rsidR="005D3297" w:rsidRPr="001C3056" w:rsidRDefault="005D3297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D3297" w:rsidRPr="001C3056" w:rsidRDefault="005D3297" w:rsidP="005D3297">
      <w:pPr>
        <w:widowControl w:val="0"/>
        <w:numPr>
          <w:ilvl w:val="0"/>
          <w:numId w:val="26"/>
        </w:numPr>
        <w:tabs>
          <w:tab w:val="num" w:pos="60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Досрочные перевыборы любого профсоюзного органа и его руководителей могут быть проведены по требованию не менее 2/3 объединяемых профсоюзной организацией членов профсоюза.</w:t>
      </w:r>
    </w:p>
    <w:p w:rsidR="005D3297" w:rsidRPr="001C3056" w:rsidRDefault="005D3297" w:rsidP="005D329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D3297" w:rsidRPr="001C3056" w:rsidRDefault="005D3297" w:rsidP="005D329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Полномочия члена профсоюзного комитета прекращаются досрочно в случаях:</w:t>
      </w:r>
    </w:p>
    <w:p w:rsidR="005D3297" w:rsidRPr="001C3056" w:rsidRDefault="005D3297" w:rsidP="005D3297">
      <w:pPr>
        <w:spacing w:after="0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прекращения членства в профсоюзе;</w:t>
      </w:r>
    </w:p>
    <w:p w:rsidR="005D3297" w:rsidRPr="001C3056" w:rsidRDefault="005D3297" w:rsidP="005D3297">
      <w:pPr>
        <w:spacing w:after="0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подачи письменного заявления о сложении своих полномочий;</w:t>
      </w:r>
    </w:p>
    <w:p w:rsidR="005D3297" w:rsidRPr="001C3056" w:rsidRDefault="005D3297" w:rsidP="005D3297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увольнения из организации.</w:t>
      </w:r>
    </w:p>
    <w:p w:rsidR="005D3297" w:rsidRPr="001C3056" w:rsidRDefault="005D3297" w:rsidP="005D3297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>Решение о прекращении полномочий члена профсоюзного комитета в указанных случаях оформляется постановлением Профсоюзного комитета, в котором определяется дата прекращения полномочий.</w:t>
      </w:r>
    </w:p>
    <w:p w:rsidR="005D3297" w:rsidRPr="001C3056" w:rsidRDefault="005D3297" w:rsidP="005D3297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3297" w:rsidRPr="001C3056" w:rsidRDefault="005D3297" w:rsidP="005D3297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4.17. По решению Общего собрания полномочия любого члена (всех членов) профсоюзного комитета могут быть прекращены досрочно.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Такое решение принимается большинством не менее 2/3 голосов членов профсоюза, участвующих в Общем собрании.</w:t>
      </w:r>
    </w:p>
    <w:p w:rsidR="00187428" w:rsidRPr="001C3056" w:rsidRDefault="00187428" w:rsidP="00187428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87428" w:rsidRPr="001C3056" w:rsidRDefault="00187428" w:rsidP="00187428">
      <w:pPr>
        <w:spacing w:before="240" w:after="24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4.18. Дополнительные выборы председателя первичной профсоюзной организации и членов профсоюзного комитета взамен выбывших проводятся на Общем собрании первичной профсоюзной организации.</w:t>
      </w:r>
    </w:p>
    <w:p w:rsidR="00187428" w:rsidRDefault="00187428" w:rsidP="00187428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До проведения Общего собрания перераспределение обязанностей среди членов профсоюзного комитета, в том числе решение вопроса о временном исполнении обязанностей председателя, производится на заседании профсоюзного комитета.</w:t>
      </w:r>
    </w:p>
    <w:p w:rsidR="001C3056" w:rsidRPr="001C3056" w:rsidRDefault="001C3056" w:rsidP="00187428">
      <w:pPr>
        <w:widowControl w:val="0"/>
        <w:tabs>
          <w:tab w:val="num" w:pos="60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056">
        <w:rPr>
          <w:rFonts w:ascii="Times New Roman" w:hAnsi="Times New Roman"/>
          <w:b/>
          <w:bCs/>
          <w:sz w:val="28"/>
          <w:szCs w:val="28"/>
        </w:rPr>
        <w:t>Председатель</w:t>
      </w:r>
      <w:proofErr w:type="spellEnd"/>
      <w:r w:rsidRPr="001C30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C3056">
        <w:rPr>
          <w:rFonts w:ascii="Times New Roman" w:hAnsi="Times New Roman"/>
          <w:b/>
          <w:bCs/>
          <w:sz w:val="28"/>
          <w:szCs w:val="28"/>
        </w:rPr>
        <w:t>первичной</w:t>
      </w:r>
      <w:proofErr w:type="spellEnd"/>
      <w:r w:rsidRPr="001C30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C3056">
        <w:rPr>
          <w:rFonts w:ascii="Times New Roman" w:hAnsi="Times New Roman"/>
          <w:b/>
          <w:bCs/>
          <w:sz w:val="28"/>
          <w:szCs w:val="28"/>
        </w:rPr>
        <w:t>профсоюзной</w:t>
      </w:r>
      <w:proofErr w:type="spellEnd"/>
      <w:r w:rsidRPr="001C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8EF" w:rsidRPr="001C3056">
        <w:rPr>
          <w:rFonts w:ascii="Times New Roman" w:hAnsi="Times New Roman"/>
          <w:b/>
          <w:bCs/>
          <w:sz w:val="28"/>
          <w:szCs w:val="28"/>
        </w:rPr>
        <w:t>организации</w:t>
      </w:r>
      <w:proofErr w:type="spellEnd"/>
      <w:r w:rsidR="00A928EF" w:rsidRPr="001C3056">
        <w:rPr>
          <w:rFonts w:ascii="Times New Roman" w:hAnsi="Times New Roman"/>
          <w:b/>
          <w:bCs/>
          <w:sz w:val="28"/>
          <w:szCs w:val="28"/>
        </w:rPr>
        <w:t>:</w:t>
      </w:r>
    </w:p>
    <w:p w:rsidR="00A928EF" w:rsidRPr="001C3056" w:rsidRDefault="00A928EF" w:rsidP="005D329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 w:rsidRPr="001C3056">
        <w:rPr>
          <w:rFonts w:ascii="Times New Roman" w:hAnsi="Times New Roman"/>
          <w:sz w:val="28"/>
          <w:szCs w:val="28"/>
          <w:lang w:val="ru-RU"/>
        </w:rPr>
        <w:t xml:space="preserve">Осуществляет без доверенности действия от имени первичной профсоюзной организации и представляет интересы членов Профсоюза по вопросам, связанным с уставной деятельностью, перед работодателем, а также в органах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государственной власти, в учреждениях и организациях всех форм собственности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 и Профсоюза.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Организует выполнение решений профсоюзных собраний, профсоюзного комитета, выборных органов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РФ.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Председатель профсоюзной организации является председателя профсоюзного комитета и избирается на срок полномочий профкома.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Председательствует на профсоюзном собрании, ведет заседание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профсоюзного комитета.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0"/>
          <w:numId w:val="27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Организует финансовую работу, работу по приему новых членов в Профсоюз, поступление профсоюзных средств на счет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7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7"/>
        </w:numPr>
        <w:tabs>
          <w:tab w:val="clear" w:pos="1440"/>
          <w:tab w:val="num" w:pos="78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7"/>
        </w:numPr>
        <w:tabs>
          <w:tab w:val="clear" w:pos="1440"/>
          <w:tab w:val="num" w:pos="94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Организует делопроизводство и текущее хранение документов первичной профсоюзной организации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, распоряжается от имени профсоюзной организации и по поручению профсоюзного комитета денежными средствами профсоюзной организации.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4.13.10. Реализует иные полномочия, делегированные профсоюзным собранием, профсоюзным комитетом.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4.14. Председатель первичной профсоюзной организации подотчетен профсоюзному собранию, профсоюзному комитету и несет ответственность за деятельность первичной организа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ции Профсоюза перед выборным органом ТПО ЦАО.</w:t>
      </w:r>
    </w:p>
    <w:p w:rsidR="00DD5A10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C3056" w:rsidRDefault="001C3056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C3056" w:rsidRDefault="001C3056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C3056" w:rsidRDefault="001C3056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C3056" w:rsidRPr="001C3056" w:rsidRDefault="001C3056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numPr>
          <w:ilvl w:val="1"/>
          <w:numId w:val="2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РЕВИЗИОННАЯ КОМИССИЯ ПЕРВИЧНОЙ ПРОФСОЮЗНОЙ ОРГАНИЗАЦИИ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EF" w:rsidRPr="001C3056" w:rsidRDefault="0032575E" w:rsidP="005D3297">
      <w:pPr>
        <w:widowControl w:val="0"/>
        <w:numPr>
          <w:ilvl w:val="0"/>
          <w:numId w:val="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0" w:firstLine="5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>Ревизионная комиссия первичной профсоюзной организации является самостоятельным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 xml:space="preserve"> контрольно-ревизионным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органом, избираемым на собрании одновременно с профсоюзным комитетом и на тот же срок полномочий. </w:t>
      </w:r>
      <w:bookmarkStart w:id="9" w:name="page19"/>
      <w:bookmarkEnd w:id="9"/>
      <w:r w:rsidR="00187428" w:rsidRPr="001C3056">
        <w:rPr>
          <w:rFonts w:ascii="Times New Roman" w:hAnsi="Times New Roman"/>
          <w:sz w:val="28"/>
          <w:szCs w:val="28"/>
          <w:lang w:val="ru-RU" w:eastAsia="ru-RU"/>
        </w:rPr>
        <w:t>Ревизионная комиссия первичной профсоюзной организации создается для контроля за финансово-хозяйственной деятельностью первичной профсоюзной организации, начислением и поступлением членских и других взносов, правильностью расходования денежных средств, использования имущества первичной профсоюзной организации.</w:t>
      </w:r>
    </w:p>
    <w:p w:rsidR="00A928EF" w:rsidRPr="001C3056" w:rsidRDefault="00A928EF" w:rsidP="005D3297">
      <w:pPr>
        <w:widowControl w:val="0"/>
        <w:overflowPunct w:val="0"/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ием, Уставом Профсоюза и положением ТПО ЦАО.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5.4. Член ревизионной комиссии не может одновременно являться членом профсоюзного комитета.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5.5. Ревизионная комиссия избирает из своего со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става председателя и заместителя</w:t>
      </w:r>
      <w:r w:rsidRPr="001C3056">
        <w:rPr>
          <w:rFonts w:ascii="Times New Roman" w:hAnsi="Times New Roman"/>
          <w:sz w:val="28"/>
          <w:szCs w:val="28"/>
          <w:lang w:val="ru-RU"/>
        </w:rPr>
        <w:t>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DD5A10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C3056" w:rsidRPr="001C3056" w:rsidRDefault="001C3056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</w:rPr>
        <w:t>VI</w:t>
      </w: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. ИМУЩЕСТВО ПЕРВИЧНОЙ ПРОФСОЮЗНОЙ ОРГАНИЗАЦИИ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6.1. Права и обязанности первичной профсоюзной организации как </w:t>
      </w:r>
      <w:r w:rsidRPr="001C3056">
        <w:rPr>
          <w:rFonts w:ascii="Times New Roman" w:hAnsi="Times New Roman"/>
          <w:sz w:val="28"/>
          <w:szCs w:val="28"/>
          <w:lang w:val="ru-RU"/>
        </w:rPr>
        <w:lastRenderedPageBreak/>
        <w:t xml:space="preserve">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организации, Положением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РФ, Уставом МГО Профсоюза, Уставом Профсоюза.</w:t>
      </w:r>
    </w:p>
    <w:p w:rsidR="00DD5A10" w:rsidRPr="001C3056" w:rsidRDefault="0032575E" w:rsidP="00187428">
      <w:pPr>
        <w:spacing w:before="240" w:after="240" w:line="36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6.2.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Основой финансовой деятельности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профсоюзной организации </w:t>
      </w:r>
      <w:r w:rsidR="00A928EF" w:rsidRPr="001C3056">
        <w:rPr>
          <w:rFonts w:ascii="Times New Roman" w:hAnsi="Times New Roman"/>
          <w:sz w:val="28"/>
          <w:szCs w:val="28"/>
          <w:lang w:val="ru-RU"/>
        </w:rPr>
        <w:t>являются средства, образованные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из вступительных и ежемесячных членских профсоюзных взносов</w:t>
      </w:r>
      <w:r w:rsidR="005A5734" w:rsidRPr="001C30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7428" w:rsidRPr="001C3056">
        <w:rPr>
          <w:rFonts w:ascii="Times New Roman" w:hAnsi="Times New Roman"/>
          <w:sz w:val="28"/>
          <w:szCs w:val="28"/>
          <w:lang w:val="ru-RU" w:eastAsia="ru-RU"/>
        </w:rPr>
        <w:t>Ежемесячные членские взносы устанавливаются в размере одного процента со всех видов заработка, стипендий студентов, учащихся. Состоящие в профсоюзе неработающие пенсионеры, женщины, находящиеся в отпуске по уходу за ребенком, учащиеся, не получающие стипендию, рабочие и служащие, временно не работающие в связи с увольнением по сокращению штатов, ликвидацией предприятия и т. п.), уплачивают членские взносы в размере и порядке, устанавливаемых профкомом, или, по его решению, могут освобождаться от уплаты членских взносов. Остаток средств по членским профсоюзным взносам и целевым поступлениям переходит на следующий отчетный год и расходуется в соответствии с утвержденными сметами на следующий календарный год.</w:t>
      </w:r>
    </w:p>
    <w:p w:rsidR="00DD5A10" w:rsidRPr="001C3056" w:rsidRDefault="0032575E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6.3. Имущество, в том числе финансовые средства первичной профсоюзной организации,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187428" w:rsidRPr="001C3056" w:rsidRDefault="00187428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7428" w:rsidRPr="001C3056" w:rsidRDefault="00187428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В целях создания условий для работы первичной профсоюзной организации и реализации предоставленных ей прав работодатель обязан безвозмездно предоставить выборным профсоюзным органам первичных профсоюзных организаций, действующим в организации, как минимум, одно оборудованное, отапливаемое, электрифицированное помещение для проведения заседаний, хранения документации, оргтехнику, средства связи и необходимые нормативные правовые акты, а также предоставить возможность размещения информации в доступном для всех работников месте.</w:t>
      </w:r>
      <w:r w:rsidR="00844080" w:rsidRPr="001C30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44080" w:rsidRPr="001C3056" w:rsidRDefault="00844080" w:rsidP="00844080">
      <w:pPr>
        <w:spacing w:before="240" w:after="240" w:line="36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6.4.1. Первичная профсоюзная организация имеет право:</w:t>
      </w:r>
    </w:p>
    <w:p w:rsidR="00844080" w:rsidRPr="001C3056" w:rsidRDefault="00844080" w:rsidP="0084408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использовать свои средства на финансовое обеспечение деятельности, предусмотренной настоящим положением, расходовать их в соответствии с утвержденным бюджетом (сметой) с последующим ежегодным и в целом за период полномочий отчетом об их использовании перед членами профсоюза.</w:t>
      </w:r>
    </w:p>
    <w:p w:rsidR="00187428" w:rsidRPr="001C3056" w:rsidRDefault="00187428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87428" w:rsidRPr="001C3056" w:rsidRDefault="00187428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6.5. Источниками формирования средств и имущества первичной профсоюзной организации являются:</w:t>
      </w:r>
    </w:p>
    <w:p w:rsidR="00187428" w:rsidRPr="001C3056" w:rsidRDefault="00187428" w:rsidP="001874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средства работодателей, перечисляемые в соответствии с коллективными договорами на проведение культурно-массовой, физкультурно-оздоровительной и иной работы, а также на оплату труда руководителей выборных профсоюзных органов организаций.</w:t>
      </w:r>
    </w:p>
    <w:p w:rsidR="005A5734" w:rsidRPr="001C3056" w:rsidRDefault="005A5734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EF" w:rsidRPr="001C3056" w:rsidRDefault="00A928EF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</w:rPr>
        <w:t>VII</w:t>
      </w:r>
      <w:r w:rsidRPr="001C3056">
        <w:rPr>
          <w:rFonts w:ascii="Times New Roman" w:hAnsi="Times New Roman"/>
          <w:b/>
          <w:bCs/>
          <w:sz w:val="28"/>
          <w:szCs w:val="28"/>
          <w:lang w:val="ru-RU"/>
        </w:rPr>
        <w:t>. РЕОРГАНИЗАЦИЯ, ПРЕКРАЩЕНИЕ ДЕЯТЕЛЬНОСТИ И ЛИКВИДАЦИЯ ПРОФСОЮЗНОЙ ОРГАНИЗАЦИИ.</w:t>
      </w:r>
    </w:p>
    <w:p w:rsidR="00A928EF" w:rsidRPr="001C3056" w:rsidRDefault="00A928E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A928EF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8D47D0" w:rsidRPr="001C3056">
        <w:rPr>
          <w:rFonts w:ascii="Times New Roman" w:hAnsi="Times New Roman"/>
          <w:sz w:val="28"/>
          <w:szCs w:val="28"/>
          <w:lang w:val="ru-RU"/>
        </w:rPr>
        <w:t>Первичная профсоюзная организация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ТПО ЦАО</w:t>
      </w:r>
      <w:r w:rsidR="00447F84"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РФ.</w:t>
      </w:r>
      <w:r w:rsidR="00187428"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7428" w:rsidRPr="001C3056">
        <w:rPr>
          <w:rFonts w:ascii="Times New Roman" w:hAnsi="Times New Roman"/>
          <w:sz w:val="28"/>
          <w:szCs w:val="28"/>
          <w:lang w:val="ru-RU" w:eastAsia="ru-RU"/>
        </w:rPr>
        <w:t>При ликвидации первичной профсоюзной организации право владения, пользования и распоряжения ее средствами и имуществом переходит к вышестоящему профсоюзному органу.</w:t>
      </w:r>
    </w:p>
    <w:p w:rsidR="00844080" w:rsidRPr="001C3056" w:rsidRDefault="00844080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44080" w:rsidRPr="001C3056" w:rsidRDefault="00844080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7.2. Решение о реорганизации (слиянии, присоединении, разделении, выделении) и ликвидации первичной профсоюзной организации принимается Общим собранием по согласованию с выборным органом вышестоящей территориальной организации профсоюза.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Реорганизация или ликвидация первичной организации профсоюза может осуществляться как по инициативе Общего собрания первичной профсоюзной организации, так и по инициативе выборного органа вышестоящей территориальной организации профсоюза.</w:t>
      </w:r>
    </w:p>
    <w:p w:rsidR="006367D7" w:rsidRPr="001C3056" w:rsidRDefault="006367D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367D7" w:rsidRPr="001C3056" w:rsidRDefault="006367D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>7.3. В случае принятия решения о ликвидации первичной профсоюзной организации создается ликвидационная комиссия.</w:t>
      </w:r>
      <w:r w:rsidRPr="001C3056">
        <w:rPr>
          <w:rFonts w:ascii="Times New Roman" w:hAnsi="Times New Roman"/>
          <w:sz w:val="28"/>
          <w:szCs w:val="28"/>
          <w:lang w:eastAsia="ru-RU"/>
        </w:rPr>
        <w:t> 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t>Имущество первичной профсоюзной организации, оставшееся после проведения всех расчетов и обязательных платежей, направляется на цели, предусмотренные Уставом профсоюза и определяемые решениями Общего собрания (конференции) и президиума выборного органа вышестоящей территориальной организации профсоюза.</w:t>
      </w:r>
    </w:p>
    <w:p w:rsidR="006367D7" w:rsidRPr="001C3056" w:rsidRDefault="006367D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367D7" w:rsidRPr="001C3056" w:rsidRDefault="006367D7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3056">
        <w:rPr>
          <w:rFonts w:ascii="Times New Roman" w:hAnsi="Times New Roman"/>
          <w:sz w:val="28"/>
          <w:szCs w:val="28"/>
          <w:lang w:val="ru-RU" w:eastAsia="ru-RU"/>
        </w:rPr>
        <w:t xml:space="preserve">7.4. Первичная профсоюзная организация в период своей деятельности обеспечивает учет и сохранность документов по личному составу, а также передачу документов на архивное хранение или в выборный орган вышестоящей территориальной организации профсоюза при реорганизации </w:t>
      </w:r>
      <w:r w:rsidRPr="001C3056">
        <w:rPr>
          <w:rFonts w:ascii="Times New Roman" w:hAnsi="Times New Roman"/>
          <w:sz w:val="28"/>
          <w:szCs w:val="28"/>
          <w:lang w:val="ru-RU" w:eastAsia="ru-RU"/>
        </w:rPr>
        <w:lastRenderedPageBreak/>
        <w:t>или ликвидации организации.</w:t>
      </w:r>
    </w:p>
    <w:p w:rsidR="005A5734" w:rsidRPr="001C3056" w:rsidRDefault="005A5734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5A10" w:rsidRPr="001C3056" w:rsidRDefault="005A5734" w:rsidP="005D3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b/>
          <w:bCs/>
          <w:sz w:val="28"/>
          <w:szCs w:val="28"/>
        </w:rPr>
        <w:t>V</w:t>
      </w:r>
      <w:r w:rsidR="0032575E" w:rsidRPr="001C3056">
        <w:rPr>
          <w:rFonts w:ascii="Times New Roman" w:hAnsi="Times New Roman"/>
          <w:b/>
          <w:bCs/>
          <w:sz w:val="28"/>
          <w:szCs w:val="28"/>
        </w:rPr>
        <w:t>I</w:t>
      </w:r>
      <w:r w:rsidR="00A928EF" w:rsidRPr="001C3056">
        <w:rPr>
          <w:rFonts w:ascii="Times New Roman" w:hAnsi="Times New Roman"/>
          <w:b/>
          <w:bCs/>
          <w:sz w:val="28"/>
          <w:szCs w:val="28"/>
        </w:rPr>
        <w:t>I</w:t>
      </w:r>
      <w:r w:rsidR="0032575E" w:rsidRPr="001C3056">
        <w:rPr>
          <w:rFonts w:ascii="Times New Roman" w:hAnsi="Times New Roman"/>
          <w:b/>
          <w:bCs/>
          <w:sz w:val="28"/>
          <w:szCs w:val="28"/>
        </w:rPr>
        <w:t>I</w:t>
      </w:r>
      <w:r w:rsidR="0032575E" w:rsidRPr="001C3056">
        <w:rPr>
          <w:rFonts w:ascii="Times New Roman" w:hAnsi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A928EF" w:rsidP="005D32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8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.1. Первичная профсоюзная организация обеспечивает учет и сохранность своих документов, а также передачу документов на архивное хранение или в Комитет </w:t>
      </w:r>
      <w:r w:rsidRPr="001C3056">
        <w:rPr>
          <w:rFonts w:ascii="Times New Roman" w:hAnsi="Times New Roman"/>
          <w:sz w:val="28"/>
          <w:szCs w:val="28"/>
          <w:lang w:val="ru-RU"/>
        </w:rPr>
        <w:t>ТПО ЦАО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 xml:space="preserve"> работников народного образования и науки РФ при реорганизации или ликвидации профсоюзной организации.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A10" w:rsidRPr="001C3056" w:rsidRDefault="00A928EF" w:rsidP="005D32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C3056">
        <w:rPr>
          <w:rFonts w:ascii="Times New Roman" w:hAnsi="Times New Roman"/>
          <w:sz w:val="28"/>
          <w:szCs w:val="28"/>
          <w:lang w:val="ru-RU"/>
        </w:rPr>
        <w:t>8</w:t>
      </w:r>
      <w:r w:rsidR="0032575E" w:rsidRPr="001C3056">
        <w:rPr>
          <w:rFonts w:ascii="Times New Roman" w:hAnsi="Times New Roman"/>
          <w:sz w:val="28"/>
          <w:szCs w:val="28"/>
          <w:lang w:val="ru-RU"/>
        </w:rPr>
        <w:t>.2 Местонахождение руководящих органов первичной профсоюзной организации ГБОУ</w:t>
      </w:r>
      <w:r w:rsidRPr="001C30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056">
        <w:rPr>
          <w:rFonts w:ascii="Times New Roman" w:hAnsi="Times New Roman"/>
          <w:sz w:val="28"/>
          <w:szCs w:val="28"/>
          <w:lang w:val="ru-RU"/>
        </w:rPr>
        <w:t>Школа № 1239</w:t>
      </w:r>
      <w:r w:rsidR="006367D7" w:rsidRPr="001C3056">
        <w:rPr>
          <w:rFonts w:ascii="Times New Roman" w:hAnsi="Times New Roman"/>
          <w:sz w:val="28"/>
          <w:szCs w:val="28"/>
          <w:lang w:val="ru-RU"/>
        </w:rPr>
        <w:t>:</w:t>
      </w:r>
    </w:p>
    <w:p w:rsidR="002F1748" w:rsidRPr="002F1748" w:rsidRDefault="002F1748" w:rsidP="002F174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F1748">
        <w:rPr>
          <w:rFonts w:ascii="Times New Roman" w:hAnsi="Times New Roman"/>
          <w:sz w:val="28"/>
          <w:szCs w:val="28"/>
          <w:lang w:val="ru-RU"/>
        </w:rPr>
        <w:t>Председатель ППО (Зорина Анна Анатольевна) – 15 кабинет (тел.201);</w:t>
      </w:r>
    </w:p>
    <w:p w:rsidR="006367D7" w:rsidRPr="002F1748" w:rsidRDefault="002F1748" w:rsidP="002F174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F1748">
        <w:rPr>
          <w:rFonts w:ascii="Times New Roman" w:hAnsi="Times New Roman"/>
          <w:sz w:val="28"/>
          <w:szCs w:val="28"/>
          <w:lang w:val="ru-RU"/>
        </w:rPr>
        <w:t>Заместитель председателя (</w:t>
      </w:r>
      <w:proofErr w:type="spellStart"/>
      <w:r w:rsidRPr="002F1748">
        <w:rPr>
          <w:rFonts w:ascii="Times New Roman" w:hAnsi="Times New Roman"/>
          <w:sz w:val="28"/>
          <w:szCs w:val="28"/>
          <w:lang w:val="ru-RU"/>
        </w:rPr>
        <w:t>Козленкова</w:t>
      </w:r>
      <w:proofErr w:type="spellEnd"/>
      <w:r w:rsidRPr="002F1748">
        <w:rPr>
          <w:rFonts w:ascii="Times New Roman" w:hAnsi="Times New Roman"/>
          <w:sz w:val="28"/>
          <w:szCs w:val="28"/>
          <w:lang w:val="ru-RU"/>
        </w:rPr>
        <w:t xml:space="preserve"> Ульяна Александровна) – 22 кабинет</w:t>
      </w:r>
      <w:r w:rsidR="006367D7" w:rsidRPr="002F1748">
        <w:rPr>
          <w:rFonts w:ascii="Times New Roman" w:hAnsi="Times New Roman"/>
          <w:sz w:val="28"/>
          <w:szCs w:val="28"/>
          <w:lang w:val="ru-RU"/>
        </w:rPr>
        <w:t>.</w:t>
      </w:r>
    </w:p>
    <w:p w:rsidR="00DD5A10" w:rsidRPr="001C3056" w:rsidRDefault="00DD5A10" w:rsidP="005D32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DD5A10" w:rsidRPr="001C3056">
      <w:pgSz w:w="11906" w:h="16838"/>
      <w:pgMar w:top="124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0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000073DA"/>
    <w:lvl w:ilvl="0" w:tplc="000058B0">
      <w:start w:val="12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10"/>
      <w:numFmt w:val="decimal"/>
      <w:lvlText w:val="4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16"/>
      <w:numFmt w:val="decimal"/>
      <w:lvlText w:val="4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7A5A">
      <w:start w:val="15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767D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CA"/>
    <w:multiLevelType w:val="hybridMultilevel"/>
    <w:tmpl w:val="00003699"/>
    <w:lvl w:ilvl="0" w:tplc="00000902">
      <w:start w:val="1"/>
      <w:numFmt w:val="decimal"/>
      <w:lvlText w:val="4.13.%1."/>
      <w:lvlJc w:val="left"/>
      <w:pPr>
        <w:tabs>
          <w:tab w:val="num" w:pos="720"/>
        </w:tabs>
        <w:ind w:left="720" w:hanging="360"/>
      </w:pPr>
    </w:lvl>
    <w:lvl w:ilvl="1" w:tplc="00007BB9">
      <w:start w:val="7"/>
      <w:numFmt w:val="decimal"/>
      <w:lvlText w:val="4.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0000BDB"/>
    <w:lvl w:ilvl="0" w:tplc="000056AE">
      <w:start w:val="5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00000732">
      <w:start w:val="8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00002D12"/>
    <w:lvl w:ilvl="0" w:tplc="0000074D">
      <w:start w:val="5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4DC8">
      <w:start w:val="8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00007EB7"/>
    <w:lvl w:ilvl="0" w:tplc="00006032">
      <w:start w:val="11"/>
      <w:numFmt w:val="decimal"/>
      <w:lvlText w:val="4.11.%1."/>
      <w:lvlJc w:val="left"/>
      <w:pPr>
        <w:tabs>
          <w:tab w:val="num" w:pos="720"/>
        </w:tabs>
        <w:ind w:left="720" w:hanging="360"/>
      </w:pPr>
    </w:lvl>
    <w:lvl w:ilvl="1" w:tplc="00002C3B">
      <w:start w:val="13"/>
      <w:numFmt w:val="decimal"/>
      <w:lvlText w:val="4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509"/>
    <w:multiLevelType w:val="hybridMultilevel"/>
    <w:tmpl w:val="00001238"/>
    <w:lvl w:ilvl="0" w:tplc="00003B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772"/>
    <w:multiLevelType w:val="hybridMultilevel"/>
    <w:tmpl w:val="0000139D"/>
    <w:lvl w:ilvl="0" w:tplc="000070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2C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991"/>
    <w:multiLevelType w:val="hybridMultilevel"/>
    <w:tmpl w:val="0000409D"/>
    <w:lvl w:ilvl="0" w:tplc="000012E1">
      <w:start w:val="19"/>
      <w:numFmt w:val="decimal"/>
      <w:lvlText w:val="4.11.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CFD"/>
    <w:multiLevelType w:val="hybridMultilevel"/>
    <w:tmpl w:val="00003E12"/>
    <w:lvl w:ilvl="0" w:tplc="00001A49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F32">
      <w:start w:val="8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E14"/>
    <w:multiLevelType w:val="hybridMultilevel"/>
    <w:tmpl w:val="00004DF2"/>
    <w:lvl w:ilvl="0" w:tplc="00004944">
      <w:start w:val="6"/>
      <w:numFmt w:val="decimal"/>
      <w:lvlText w:val="4.11.%1."/>
      <w:lvlJc w:val="left"/>
      <w:pPr>
        <w:tabs>
          <w:tab w:val="num" w:pos="720"/>
        </w:tabs>
        <w:ind w:left="720" w:hanging="360"/>
      </w:pPr>
    </w:lvl>
    <w:lvl w:ilvl="1" w:tplc="00002E40">
      <w:start w:val="7"/>
      <w:numFmt w:val="decimal"/>
      <w:lvlText w:val="4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3"/>
      <w:numFmt w:val="decimal"/>
      <w:lvlText w:val="4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443"/>
    <w:multiLevelType w:val="hybridMultilevel"/>
    <w:tmpl w:val="000066BB"/>
    <w:lvl w:ilvl="0" w:tplc="0000428B">
      <w:start w:val="10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00007FF5"/>
    <w:lvl w:ilvl="0" w:tplc="00004E45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6FC7B8A"/>
    <w:multiLevelType w:val="hybridMultilevel"/>
    <w:tmpl w:val="78C6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174976"/>
    <w:multiLevelType w:val="hybridMultilevel"/>
    <w:tmpl w:val="D8E8F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B49C9"/>
    <w:multiLevelType w:val="multilevel"/>
    <w:tmpl w:val="AF1A156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2" w15:restartNumberingAfterBreak="0">
    <w:nsid w:val="6BB41864"/>
    <w:multiLevelType w:val="hybridMultilevel"/>
    <w:tmpl w:val="BAF4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446C4"/>
    <w:multiLevelType w:val="hybridMultilevel"/>
    <w:tmpl w:val="20802C4C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2"/>
  </w:num>
  <w:num w:numId="7">
    <w:abstractNumId w:val="19"/>
  </w:num>
  <w:num w:numId="8">
    <w:abstractNumId w:val="13"/>
  </w:num>
  <w:num w:numId="9">
    <w:abstractNumId w:val="25"/>
  </w:num>
  <w:num w:numId="10">
    <w:abstractNumId w:val="10"/>
  </w:num>
  <w:num w:numId="11">
    <w:abstractNumId w:val="17"/>
  </w:num>
  <w:num w:numId="12">
    <w:abstractNumId w:val="26"/>
  </w:num>
  <w:num w:numId="13">
    <w:abstractNumId w:val="28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24"/>
  </w:num>
  <w:num w:numId="21">
    <w:abstractNumId w:val="23"/>
  </w:num>
  <w:num w:numId="22">
    <w:abstractNumId w:val="5"/>
  </w:num>
  <w:num w:numId="23">
    <w:abstractNumId w:val="16"/>
  </w:num>
  <w:num w:numId="24">
    <w:abstractNumId w:val="6"/>
  </w:num>
  <w:num w:numId="25">
    <w:abstractNumId w:val="21"/>
  </w:num>
  <w:num w:numId="26">
    <w:abstractNumId w:val="4"/>
  </w:num>
  <w:num w:numId="27">
    <w:abstractNumId w:val="11"/>
  </w:num>
  <w:num w:numId="28">
    <w:abstractNumId w:val="20"/>
  </w:num>
  <w:num w:numId="29">
    <w:abstractNumId w:val="18"/>
  </w:num>
  <w:num w:numId="30">
    <w:abstractNumId w:val="33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E"/>
    <w:rsid w:val="001006B7"/>
    <w:rsid w:val="00187428"/>
    <w:rsid w:val="001C3056"/>
    <w:rsid w:val="00240F5F"/>
    <w:rsid w:val="002B0F86"/>
    <w:rsid w:val="002D6FC9"/>
    <w:rsid w:val="002F1748"/>
    <w:rsid w:val="0032575E"/>
    <w:rsid w:val="004012F1"/>
    <w:rsid w:val="00447F84"/>
    <w:rsid w:val="00514C38"/>
    <w:rsid w:val="0057049A"/>
    <w:rsid w:val="005A5734"/>
    <w:rsid w:val="005D3297"/>
    <w:rsid w:val="00611FD0"/>
    <w:rsid w:val="006367D7"/>
    <w:rsid w:val="006C5830"/>
    <w:rsid w:val="006F0328"/>
    <w:rsid w:val="00837C30"/>
    <w:rsid w:val="00844080"/>
    <w:rsid w:val="008D47D0"/>
    <w:rsid w:val="009B6B20"/>
    <w:rsid w:val="00A928EF"/>
    <w:rsid w:val="00BB12EE"/>
    <w:rsid w:val="00BC5767"/>
    <w:rsid w:val="00BF3BB4"/>
    <w:rsid w:val="00C067F5"/>
    <w:rsid w:val="00C80413"/>
    <w:rsid w:val="00DD5A10"/>
    <w:rsid w:val="00EC7210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358A4-874A-4856-82FF-F1D30D2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86"/>
    <w:pPr>
      <w:ind w:left="708"/>
    </w:pPr>
  </w:style>
  <w:style w:type="character" w:styleId="a4">
    <w:name w:val="Hyperlink"/>
    <w:uiPriority w:val="99"/>
    <w:unhideWhenUsed/>
    <w:rsid w:val="001C3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9@edu.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Zorina</dc:creator>
  <cp:keywords/>
  <dc:description/>
  <cp:lastModifiedBy>Anna Zorina</cp:lastModifiedBy>
  <cp:revision>5</cp:revision>
  <dcterms:created xsi:type="dcterms:W3CDTF">2017-09-12T12:27:00Z</dcterms:created>
  <dcterms:modified xsi:type="dcterms:W3CDTF">2018-05-17T15:03:00Z</dcterms:modified>
</cp:coreProperties>
</file>